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92" w:rsidRPr="00BD7163" w:rsidRDefault="00BD7163" w:rsidP="00E036AA">
      <w:pPr>
        <w:spacing w:after="0" w:line="240" w:lineRule="auto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E036AA">
      <w:pPr>
        <w:spacing w:after="0" w:line="240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E036AA">
      <w:pPr>
        <w:spacing w:after="0" w:line="276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E07F1A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V</w:t>
      </w:r>
      <w:r w:rsidR="009070ED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="00CC54B5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443" w:type="dxa"/>
        <w:tblLook w:val="04A0" w:firstRow="1" w:lastRow="0" w:firstColumn="1" w:lastColumn="0" w:noHBand="0" w:noVBand="1"/>
      </w:tblPr>
      <w:tblGrid>
        <w:gridCol w:w="3606"/>
        <w:gridCol w:w="3033"/>
        <w:gridCol w:w="3804"/>
      </w:tblGrid>
      <w:tr w:rsidR="00BC1B03" w:rsidRPr="00BD7163" w:rsidTr="00E036AA">
        <w:trPr>
          <w:trHeight w:val="345"/>
        </w:trPr>
        <w:tc>
          <w:tcPr>
            <w:tcW w:w="3606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6837" w:type="dxa"/>
            <w:gridSpan w:val="2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</w:tr>
      <w:tr w:rsidR="00BC1B03" w:rsidTr="00E036AA">
        <w:trPr>
          <w:trHeight w:val="5259"/>
        </w:trPr>
        <w:tc>
          <w:tcPr>
            <w:tcW w:w="3606" w:type="dxa"/>
          </w:tcPr>
          <w:p w:rsidR="000912A5" w:rsidRDefault="005F0DC0" w:rsidP="00EB199D">
            <w:pPr>
              <w:spacing w:before="240" w:line="276" w:lineRule="auto"/>
              <w:rPr>
                <w:b/>
                <w:bCs/>
              </w:rPr>
            </w:pPr>
            <w:proofErr w:type="gramStart"/>
            <w:r w:rsidRPr="005F0DC0">
              <w:rPr>
                <w:b/>
                <w:bCs/>
                <w:u w:val="single"/>
              </w:rPr>
              <w:t>READING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</w:t>
            </w:r>
          </w:p>
          <w:p w:rsidR="00F943BA" w:rsidRDefault="00BC1B03" w:rsidP="00EB199D">
            <w:pPr>
              <w:spacing w:before="240" w:line="276" w:lineRule="auto"/>
            </w:pPr>
            <w:r w:rsidRPr="005F0DC0">
              <w:t>1</w:t>
            </w:r>
            <w:r>
              <w:t>.</w:t>
            </w:r>
            <w:r w:rsidR="00EB199D">
              <w:t xml:space="preserve"> Unseen Passage</w:t>
            </w:r>
          </w:p>
          <w:p w:rsidR="000912A5" w:rsidRDefault="005F0DC0" w:rsidP="00EB199D">
            <w:pPr>
              <w:spacing w:before="240" w:line="276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u w:val="single"/>
              </w:rPr>
              <w:t xml:space="preserve">WRITING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</w:t>
            </w:r>
          </w:p>
          <w:p w:rsidR="00EB199D" w:rsidRDefault="005F0DC0" w:rsidP="00EB199D">
            <w:pPr>
              <w:spacing w:before="240" w:line="276" w:lineRule="auto"/>
            </w:pPr>
            <w:r>
              <w:t>1</w:t>
            </w:r>
            <w:r w:rsidR="00EB199D">
              <w:t xml:space="preserve">. </w:t>
            </w:r>
            <w:r w:rsidR="0006791E">
              <w:t>Notice</w:t>
            </w:r>
            <w:r>
              <w:t xml:space="preserve"> Writing</w:t>
            </w:r>
          </w:p>
          <w:p w:rsidR="0006791E" w:rsidRDefault="0006791E" w:rsidP="00EB199D">
            <w:pPr>
              <w:spacing w:before="240" w:line="276" w:lineRule="auto"/>
            </w:pPr>
            <w:r>
              <w:t>2. Letter Writing</w:t>
            </w:r>
          </w:p>
          <w:p w:rsidR="000912A5" w:rsidRDefault="005F0DC0" w:rsidP="00EB199D">
            <w:pPr>
              <w:spacing w:before="240" w:line="276" w:lineRule="auto"/>
            </w:pPr>
            <w:proofErr w:type="gramStart"/>
            <w:r w:rsidRPr="005F0DC0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</w:t>
            </w:r>
          </w:p>
          <w:p w:rsidR="00EB199D" w:rsidRDefault="005F0DC0" w:rsidP="00EB199D">
            <w:pPr>
              <w:spacing w:before="240" w:line="276" w:lineRule="auto"/>
            </w:pPr>
            <w:r>
              <w:t xml:space="preserve">1. </w:t>
            </w:r>
            <w:r w:rsidR="0006791E">
              <w:t>Adjectives</w:t>
            </w:r>
          </w:p>
          <w:p w:rsidR="005F0DC0" w:rsidRDefault="005F0DC0" w:rsidP="00EB199D">
            <w:pPr>
              <w:spacing w:before="240" w:line="276" w:lineRule="auto"/>
            </w:pPr>
            <w:r>
              <w:t xml:space="preserve">2. </w:t>
            </w:r>
            <w:r w:rsidR="0006791E">
              <w:t>Te</w:t>
            </w:r>
            <w:r w:rsidR="005D6599">
              <w:t>nses</w:t>
            </w:r>
          </w:p>
          <w:p w:rsidR="00EB199D" w:rsidRDefault="005F0DC0" w:rsidP="005D6599">
            <w:pPr>
              <w:spacing w:before="240" w:line="276" w:lineRule="auto"/>
            </w:pPr>
            <w:r>
              <w:t xml:space="preserve">3. </w:t>
            </w:r>
            <w:r w:rsidR="005D6599">
              <w:t>Verbs</w:t>
            </w:r>
          </w:p>
        </w:tc>
        <w:tc>
          <w:tcPr>
            <w:tcW w:w="6837" w:type="dxa"/>
            <w:gridSpan w:val="2"/>
          </w:tcPr>
          <w:p w:rsidR="000912A5" w:rsidRDefault="005F0DC0" w:rsidP="005F0DC0">
            <w:pPr>
              <w:spacing w:before="240" w:line="276" w:lineRule="auto"/>
              <w:rPr>
                <w:rFonts w:ascii="Utsaah" w:hAnsi="Utsaah" w:cs="Utsaah"/>
                <w:b/>
                <w:bCs/>
                <w:sz w:val="44"/>
                <w:szCs w:val="44"/>
                <w:lang w:bidi="hi-IN"/>
              </w:rPr>
            </w:pPr>
            <w:r>
              <w:rPr>
                <w:rFonts w:ascii="Utsaah" w:hAnsi="Utsaah" w:cs="Utsaah" w:hint="cs"/>
                <w:b/>
                <w:bCs/>
                <w:sz w:val="44"/>
                <w:szCs w:val="44"/>
                <w:u w:val="single"/>
                <w:cs/>
                <w:lang w:bidi="hi-IN"/>
              </w:rPr>
              <w:t>अपठित बोध :</w:t>
            </w:r>
            <w:r>
              <w:rPr>
                <w:rFonts w:ascii="Utsaah" w:hAnsi="Utsaah" w:cs="Utsaah" w:hint="cs"/>
                <w:b/>
                <w:bCs/>
                <w:sz w:val="44"/>
                <w:szCs w:val="44"/>
                <w:cs/>
                <w:lang w:bidi="hi-IN"/>
              </w:rPr>
              <w:t xml:space="preserve"> </w:t>
            </w:r>
          </w:p>
          <w:p w:rsidR="005F0DC0" w:rsidRDefault="00BC1B03" w:rsidP="005F0DC0">
            <w:pPr>
              <w:spacing w:before="240"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1.</w:t>
            </w:r>
            <w:r w:rsidR="00F943BA"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अपठित गद्यांश</w:t>
            </w:r>
          </w:p>
          <w:p w:rsidR="000912A5" w:rsidRDefault="005F0DC0" w:rsidP="005F0DC0">
            <w:pPr>
              <w:spacing w:line="276" w:lineRule="auto"/>
              <w:rPr>
                <w:rFonts w:ascii="Utsaah" w:hAnsi="Utsaah" w:cs="Utsaah"/>
                <w:b/>
                <w:bCs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 w:hint="cs"/>
                <w:b/>
                <w:bCs/>
                <w:sz w:val="44"/>
                <w:szCs w:val="44"/>
                <w:u w:val="single"/>
                <w:cs/>
                <w:lang w:bidi="hi-IN"/>
              </w:rPr>
              <w:t>व्याकरण :</w:t>
            </w:r>
            <w:r>
              <w:rPr>
                <w:rFonts w:ascii="Utsaah" w:hAnsi="Utsaah" w:cs="Utsaah" w:hint="cs"/>
                <w:b/>
                <w:bCs/>
                <w:sz w:val="44"/>
                <w:szCs w:val="44"/>
                <w:cs/>
                <w:lang w:bidi="hi-IN"/>
              </w:rPr>
              <w:t xml:space="preserve"> </w:t>
            </w:r>
          </w:p>
          <w:p w:rsidR="00456555" w:rsidRPr="005F0DC0" w:rsidRDefault="005F0DC0" w:rsidP="005F0DC0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1.</w:t>
            </w:r>
            <w:r w:rsidR="000C5BF8"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 विलोम शब्द </w:t>
            </w: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</w:t>
            </w:r>
          </w:p>
          <w:p w:rsidR="005F0DC0" w:rsidRPr="005F0DC0" w:rsidRDefault="005F0DC0" w:rsidP="005F0DC0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2. </w:t>
            </w:r>
            <w:r w:rsidR="000C5BF8"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पर्यायवाची शब्द </w:t>
            </w:r>
          </w:p>
          <w:p w:rsidR="005F0DC0" w:rsidRDefault="005F0DC0" w:rsidP="000C5BF8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3. </w:t>
            </w:r>
            <w:r w:rsidR="000C5BF8"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>अनेक शब्द के लिए एक शब्द</w:t>
            </w:r>
          </w:p>
          <w:p w:rsidR="000C5BF8" w:rsidRPr="000C5BF8" w:rsidRDefault="000C5BF8" w:rsidP="000C5BF8">
            <w:pPr>
              <w:spacing w:line="276" w:lineRule="auto"/>
              <w:rPr>
                <w:rFonts w:ascii="Utsaah" w:hAnsi="Utsaah" w:cs="Utsaah"/>
                <w:b/>
                <w:bCs/>
                <w:sz w:val="72"/>
                <w:szCs w:val="72"/>
                <w:lang w:bidi="hi-IN"/>
              </w:rPr>
            </w:pPr>
            <w:r w:rsidRPr="000C5BF8">
              <w:rPr>
                <w:rFonts w:ascii="Utsaah" w:hAnsi="Utsaah" w:cs="Utsaah"/>
                <w:b/>
                <w:bCs/>
                <w:sz w:val="44"/>
                <w:szCs w:val="44"/>
                <w:u w:val="single"/>
                <w:cs/>
                <w:lang w:bidi="hi-IN"/>
              </w:rPr>
              <w:t>रचनाबोध :</w:t>
            </w:r>
          </w:p>
          <w:p w:rsidR="005F0DC0" w:rsidRPr="000C5BF8" w:rsidRDefault="000C5BF8" w:rsidP="005F0DC0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0C5BF8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1. पत्र लेखन </w:t>
            </w:r>
          </w:p>
          <w:p w:rsidR="000C5BF8" w:rsidRPr="00BD7163" w:rsidRDefault="000C5BF8" w:rsidP="005F0DC0">
            <w:pPr>
              <w:spacing w:line="276" w:lineRule="auto"/>
              <w:rPr>
                <w:rFonts w:cs="Mangal"/>
                <w:cs/>
                <w:lang w:bidi="hi-IN"/>
              </w:rPr>
            </w:pPr>
            <w:r w:rsidRPr="000C5BF8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2. निबंध लेखन</w:t>
            </w:r>
            <w:r w:rsidRPr="000C5BF8">
              <w:rPr>
                <w:rFonts w:cs="Mangal" w:hint="cs"/>
                <w:sz w:val="44"/>
                <w:szCs w:val="44"/>
                <w:cs/>
                <w:lang w:bidi="hi-IN"/>
              </w:rPr>
              <w:t xml:space="preserve"> </w:t>
            </w:r>
          </w:p>
        </w:tc>
      </w:tr>
      <w:tr w:rsidR="000912A5" w:rsidTr="00E036AA">
        <w:trPr>
          <w:trHeight w:val="303"/>
        </w:trPr>
        <w:tc>
          <w:tcPr>
            <w:tcW w:w="3606" w:type="dxa"/>
            <w:vAlign w:val="center"/>
          </w:tcPr>
          <w:p w:rsidR="000912A5" w:rsidRDefault="000912A5" w:rsidP="00BC1B03">
            <w:pPr>
              <w:spacing w:line="276" w:lineRule="auto"/>
              <w:jc w:val="center"/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3033" w:type="dxa"/>
          </w:tcPr>
          <w:p w:rsidR="000912A5" w:rsidRPr="00BC1B03" w:rsidRDefault="000912A5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Science</w:t>
            </w:r>
          </w:p>
        </w:tc>
        <w:tc>
          <w:tcPr>
            <w:tcW w:w="3803" w:type="dxa"/>
          </w:tcPr>
          <w:p w:rsidR="000912A5" w:rsidRPr="00BC1B03" w:rsidRDefault="000912A5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S.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S.T</w:t>
            </w:r>
            <w:proofErr w:type="gramEnd"/>
          </w:p>
        </w:tc>
      </w:tr>
      <w:tr w:rsidR="000912A5" w:rsidTr="00E036AA">
        <w:trPr>
          <w:trHeight w:val="3327"/>
        </w:trPr>
        <w:tc>
          <w:tcPr>
            <w:tcW w:w="3606" w:type="dxa"/>
          </w:tcPr>
          <w:p w:rsidR="000912A5" w:rsidRDefault="000912A5" w:rsidP="000912A5">
            <w:pPr>
              <w:spacing w:before="240" w:line="276" w:lineRule="auto"/>
            </w:pPr>
            <w:r>
              <w:t xml:space="preserve">1. </w:t>
            </w:r>
            <w:r w:rsidR="005D6599">
              <w:t>Profit and Loss</w:t>
            </w:r>
          </w:p>
          <w:p w:rsidR="000912A5" w:rsidRDefault="000912A5" w:rsidP="000912A5">
            <w:pPr>
              <w:spacing w:before="240" w:line="276" w:lineRule="auto"/>
            </w:pPr>
            <w:r>
              <w:t xml:space="preserve">2. </w:t>
            </w:r>
            <w:r w:rsidR="005D6599">
              <w:t>Integers</w:t>
            </w:r>
          </w:p>
          <w:p w:rsidR="000912A5" w:rsidRDefault="000912A5" w:rsidP="000912A5">
            <w:pPr>
              <w:spacing w:before="240" w:line="276" w:lineRule="auto"/>
            </w:pPr>
            <w:r>
              <w:t xml:space="preserve">3. </w:t>
            </w:r>
            <w:r w:rsidR="005D6599">
              <w:t>Ratio and Proportion</w:t>
            </w:r>
          </w:p>
          <w:p w:rsidR="000912A5" w:rsidRDefault="000912A5" w:rsidP="000912A5">
            <w:pPr>
              <w:spacing w:before="240" w:line="276" w:lineRule="auto"/>
            </w:pPr>
            <w:r>
              <w:t xml:space="preserve">4. </w:t>
            </w:r>
            <w:r w:rsidR="005D6599">
              <w:t>Exponents</w:t>
            </w:r>
          </w:p>
          <w:p w:rsidR="000912A5" w:rsidRDefault="000912A5" w:rsidP="000912A5">
            <w:pPr>
              <w:spacing w:before="240" w:line="276" w:lineRule="auto"/>
            </w:pPr>
            <w:r>
              <w:t xml:space="preserve">5. </w:t>
            </w:r>
            <w:r w:rsidR="005D6599">
              <w:t>Fractions</w:t>
            </w:r>
          </w:p>
          <w:p w:rsidR="000912A5" w:rsidRDefault="000912A5" w:rsidP="005D6599">
            <w:pPr>
              <w:spacing w:before="240" w:line="276" w:lineRule="auto"/>
            </w:pPr>
            <w:r>
              <w:t xml:space="preserve">6. </w:t>
            </w:r>
            <w:r w:rsidR="005D6599">
              <w:t>Linear Equation in one variable</w:t>
            </w:r>
          </w:p>
        </w:tc>
        <w:tc>
          <w:tcPr>
            <w:tcW w:w="3033" w:type="dxa"/>
          </w:tcPr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5D6599">
              <w:rPr>
                <w:rFonts w:cs="Mangal"/>
                <w:lang w:bidi="hi-IN"/>
              </w:rPr>
              <w:t>Cell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  <w:r w:rsidR="005D6599">
              <w:rPr>
                <w:rFonts w:cs="Mangal"/>
                <w:lang w:bidi="hi-IN"/>
              </w:rPr>
              <w:t>Force and Pressure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3.</w:t>
            </w:r>
            <w:r w:rsidR="005D6599">
              <w:rPr>
                <w:rFonts w:cs="Mangal"/>
                <w:lang w:bidi="hi-IN"/>
              </w:rPr>
              <w:t xml:space="preserve"> Transportation of Plants and Animals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4. </w:t>
            </w:r>
            <w:r w:rsidR="005D6599">
              <w:rPr>
                <w:rFonts w:cs="Mangal"/>
                <w:lang w:bidi="hi-IN"/>
              </w:rPr>
              <w:t>Nutrition in Plants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5. </w:t>
            </w:r>
            <w:r w:rsidR="005D6599">
              <w:rPr>
                <w:rFonts w:cs="Mangal"/>
                <w:lang w:bidi="hi-IN"/>
              </w:rPr>
              <w:t>Physical and Chemical Changes</w:t>
            </w:r>
          </w:p>
        </w:tc>
        <w:tc>
          <w:tcPr>
            <w:tcW w:w="3803" w:type="dxa"/>
            <w:shd w:val="clear" w:color="auto" w:fill="auto"/>
          </w:tcPr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proofErr w:type="gramStart"/>
            <w:r w:rsidRPr="000912A5">
              <w:rPr>
                <w:rFonts w:cs="Mangal"/>
                <w:b/>
                <w:bCs/>
                <w:u w:val="single"/>
                <w:lang w:bidi="hi-IN"/>
              </w:rPr>
              <w:t xml:space="preserve">History </w:t>
            </w:r>
            <w:r w:rsidRPr="000912A5">
              <w:rPr>
                <w:rFonts w:cs="Mangal"/>
                <w:b/>
                <w:bCs/>
                <w:lang w:bidi="hi-IN"/>
              </w:rPr>
              <w:t>:</w:t>
            </w:r>
            <w:proofErr w:type="gramEnd"/>
            <w:r>
              <w:rPr>
                <w:rFonts w:cs="Mangal"/>
                <w:lang w:bidi="hi-IN"/>
              </w:rPr>
              <w:t xml:space="preserve"> 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5D6599">
              <w:rPr>
                <w:rFonts w:cs="Mangal"/>
                <w:lang w:bidi="hi-IN"/>
              </w:rPr>
              <w:t>When, Where and How</w:t>
            </w:r>
          </w:p>
          <w:p w:rsidR="000912A5" w:rsidRDefault="000912A5" w:rsidP="000912A5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  <w:r w:rsidR="005D6599">
              <w:rPr>
                <w:rFonts w:cs="Mangal"/>
                <w:lang w:bidi="hi-IN"/>
              </w:rPr>
              <w:t>Vedic Civilizations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b/>
                <w:bCs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u w:val="single"/>
                <w:lang w:bidi="hi-IN"/>
              </w:rPr>
              <w:t>Geography</w:t>
            </w:r>
            <w:r>
              <w:rPr>
                <w:rFonts w:cs="Mangal"/>
                <w:b/>
                <w:bCs/>
                <w:lang w:bidi="hi-IN"/>
              </w:rPr>
              <w:t xml:space="preserve"> :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5D6599">
              <w:rPr>
                <w:rFonts w:cs="Mangal"/>
                <w:lang w:bidi="hi-IN"/>
              </w:rPr>
              <w:t>Globe</w:t>
            </w:r>
          </w:p>
          <w:p w:rsidR="000912A5" w:rsidRDefault="000912A5" w:rsidP="000912A5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  <w:r w:rsidR="005D6599">
              <w:rPr>
                <w:rFonts w:cs="Mangal"/>
                <w:lang w:bidi="hi-IN"/>
              </w:rPr>
              <w:t>Major Domains of the Earth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u w:val="single"/>
                <w:lang w:bidi="hi-IN"/>
              </w:rPr>
              <w:t>Civics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:</w:t>
            </w:r>
            <w:proofErr w:type="gramEnd"/>
            <w:r>
              <w:rPr>
                <w:rFonts w:cs="Mangal"/>
                <w:lang w:bidi="hi-IN"/>
              </w:rPr>
              <w:t xml:space="preserve"> 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5D6599">
              <w:rPr>
                <w:rFonts w:cs="Mangal"/>
                <w:lang w:bidi="hi-IN"/>
              </w:rPr>
              <w:t>Democracy of India</w:t>
            </w:r>
          </w:p>
          <w:p w:rsidR="000912A5" w:rsidRPr="000912A5" w:rsidRDefault="000912A5" w:rsidP="000912A5">
            <w:pPr>
              <w:spacing w:line="360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  <w:r w:rsidR="005D6599">
              <w:rPr>
                <w:rFonts w:cs="Mangal"/>
                <w:lang w:bidi="hi-IN"/>
              </w:rPr>
              <w:t>Rural Administration</w:t>
            </w:r>
          </w:p>
        </w:tc>
      </w:tr>
    </w:tbl>
    <w:p w:rsidR="00E036AA" w:rsidRDefault="00E036AA" w:rsidP="00E036AA">
      <w:pPr>
        <w:spacing w:after="0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E036AA" w:rsidRDefault="00E036AA" w:rsidP="00E036AA">
      <w:pPr>
        <w:pStyle w:val="ListParagraph"/>
        <w:numPr>
          <w:ilvl w:val="0"/>
          <w:numId w:val="1"/>
        </w:numPr>
        <w:spacing w:line="256" w:lineRule="auto"/>
      </w:pPr>
      <w:r>
        <w:t>Admission seekers are advised to prepare the topics / chapters given above for entrance test.</w:t>
      </w:r>
    </w:p>
    <w:p w:rsidR="00E036AA" w:rsidRDefault="00E036AA" w:rsidP="00E036AA">
      <w:pPr>
        <w:pStyle w:val="ListParagraph"/>
        <w:numPr>
          <w:ilvl w:val="0"/>
          <w:numId w:val="1"/>
        </w:numPr>
        <w:spacing w:after="0" w:line="256" w:lineRule="auto"/>
      </w:pPr>
      <w:r>
        <w:t>The nature of entrance test will be in written form.</w:t>
      </w:r>
    </w:p>
    <w:p w:rsidR="00BD7163" w:rsidRDefault="00E036AA" w:rsidP="00CF7610">
      <w:pPr>
        <w:spacing w:after="0" w:line="256" w:lineRule="auto"/>
        <w:ind w:left="7740" w:firstLine="180"/>
      </w:pPr>
      <w:r w:rsidRPr="00E036AA">
        <w:rPr>
          <w:b/>
          <w:bCs/>
        </w:rPr>
        <w:t xml:space="preserve">Principal </w:t>
      </w:r>
      <w:r w:rsidRPr="00E036AA">
        <w:rPr>
          <w:b/>
          <w:bCs/>
        </w:rPr>
        <w:tab/>
      </w:r>
      <w:r w:rsidRPr="00E036AA">
        <w:rPr>
          <w:b/>
          <w:bCs/>
        </w:rPr>
        <w:tab/>
      </w:r>
      <w:bookmarkStart w:id="0" w:name="_GoBack"/>
      <w:bookmarkEnd w:id="0"/>
    </w:p>
    <w:sectPr w:rsidR="00BD7163" w:rsidSect="00E03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082" w:rsidRDefault="000D2082" w:rsidP="00BC1B03">
      <w:pPr>
        <w:spacing w:after="0" w:line="240" w:lineRule="auto"/>
      </w:pPr>
      <w:r>
        <w:separator/>
      </w:r>
    </w:p>
  </w:endnote>
  <w:endnote w:type="continuationSeparator" w:id="0">
    <w:p w:rsidR="000D2082" w:rsidRDefault="000D2082" w:rsidP="00BC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082" w:rsidRDefault="000D2082" w:rsidP="00BC1B03">
      <w:pPr>
        <w:spacing w:after="0" w:line="240" w:lineRule="auto"/>
      </w:pPr>
      <w:r>
        <w:separator/>
      </w:r>
    </w:p>
  </w:footnote>
  <w:footnote w:type="continuationSeparator" w:id="0">
    <w:p w:rsidR="000D2082" w:rsidRDefault="000D2082" w:rsidP="00BC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0D20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7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0D20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8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0D20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6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00917"/>
    <w:rsid w:val="0006791E"/>
    <w:rsid w:val="0008000B"/>
    <w:rsid w:val="000912A5"/>
    <w:rsid w:val="000C5BF8"/>
    <w:rsid w:val="000D2082"/>
    <w:rsid w:val="00121CE3"/>
    <w:rsid w:val="001739A4"/>
    <w:rsid w:val="002103CA"/>
    <w:rsid w:val="00293298"/>
    <w:rsid w:val="002B2A89"/>
    <w:rsid w:val="00370888"/>
    <w:rsid w:val="003B4EDF"/>
    <w:rsid w:val="003C014B"/>
    <w:rsid w:val="00456555"/>
    <w:rsid w:val="005D6599"/>
    <w:rsid w:val="005F0DC0"/>
    <w:rsid w:val="00633681"/>
    <w:rsid w:val="006A0D84"/>
    <w:rsid w:val="006B4492"/>
    <w:rsid w:val="006E6BC5"/>
    <w:rsid w:val="009070ED"/>
    <w:rsid w:val="00914EA8"/>
    <w:rsid w:val="00AB7766"/>
    <w:rsid w:val="00AF008D"/>
    <w:rsid w:val="00B248F8"/>
    <w:rsid w:val="00BC1B03"/>
    <w:rsid w:val="00BD7163"/>
    <w:rsid w:val="00CA5FDC"/>
    <w:rsid w:val="00CC54B5"/>
    <w:rsid w:val="00CD6370"/>
    <w:rsid w:val="00CF7610"/>
    <w:rsid w:val="00D26A13"/>
    <w:rsid w:val="00D90FC5"/>
    <w:rsid w:val="00DA3441"/>
    <w:rsid w:val="00E0273C"/>
    <w:rsid w:val="00E036AA"/>
    <w:rsid w:val="00E07F1A"/>
    <w:rsid w:val="00E971CD"/>
    <w:rsid w:val="00EB199D"/>
    <w:rsid w:val="00F943BA"/>
    <w:rsid w:val="00FE0FE5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E58EA92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3"/>
  </w:style>
  <w:style w:type="paragraph" w:styleId="Footer">
    <w:name w:val="footer"/>
    <w:basedOn w:val="Normal"/>
    <w:link w:val="Foot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2A71-9F5B-4AE6-9126-25C0EC73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7</cp:revision>
  <dcterms:created xsi:type="dcterms:W3CDTF">2023-01-04T08:32:00Z</dcterms:created>
  <dcterms:modified xsi:type="dcterms:W3CDTF">2023-01-05T08:34:00Z</dcterms:modified>
</cp:coreProperties>
</file>